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pPr>
        <w:rPr>
          <w:rFonts w:hint="eastAsia"/>
        </w:rPr>
      </w:pPr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pPr>
        <w:rPr>
          <w:rFonts w:hint="eastAsia"/>
        </w:rPr>
      </w:pPr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pPr>
        <w:rPr>
          <w:rFonts w:hint="eastAsia"/>
        </w:rPr>
      </w:pPr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pPr>
        <w:rPr>
          <w:rFonts w:hint="eastAsia"/>
        </w:rPr>
      </w:pPr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pPr>
        <w:rPr>
          <w:rFonts w:hint="eastAsia"/>
        </w:rPr>
      </w:pPr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pPr>
        <w:rPr>
          <w:rFonts w:hint="eastAsia"/>
        </w:rPr>
      </w:pPr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pPr>
        <w:rPr>
          <w:rFonts w:hint="eastAsia"/>
        </w:rPr>
      </w:pPr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pPr>
        <w:rPr>
          <w:rFonts w:hint="eastAsia"/>
        </w:rPr>
      </w:pPr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Pr>
        <w:rPr>
          <w:rFonts w:hint="eastAsia"/>
        </w:r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</w:t>
      </w:r>
      <w:proofErr w:type="gramStart"/>
      <w:r>
        <w:t>servlet.multipart</w:t>
      </w:r>
      <w:proofErr w:type="spellEnd"/>
      <w:proofErr w:type="gram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pPr>
        <w:rPr>
          <w:rFonts w:hint="eastAsia"/>
        </w:rPr>
      </w:pPr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pPr>
        <w:rPr>
          <w:rFonts w:hint="eastAsia"/>
        </w:rPr>
      </w:pPr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pPr>
        <w:rPr>
          <w:rFonts w:hint="eastAsia"/>
        </w:rPr>
      </w:pPr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pPr>
        <w:rPr>
          <w:rFonts w:hint="eastAsia"/>
        </w:rPr>
      </w:pPr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pPr>
        <w:rPr>
          <w:rFonts w:hint="eastAsia"/>
        </w:rPr>
      </w:pPr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Default="00E65BF6" w:rsidP="00E65BF6">
      <w:r>
        <w:rPr>
          <w:rFonts w:hint="eastAsia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Default="00E65BF6" w:rsidP="00E65BF6">
      <w:r>
        <w:rPr>
          <w:rFonts w:hint="eastAsia"/>
        </w:rPr>
        <w:t>2、效果</w:t>
      </w:r>
      <w:r w:rsidR="00F77DBF">
        <w:rPr>
          <w:rFonts w:hint="eastAsia"/>
        </w:rPr>
        <w:t>：</w:t>
      </w:r>
    </w:p>
    <w:p w14:paraId="192B9838" w14:textId="339E0C8D" w:rsidR="00E65BF6" w:rsidRDefault="00E65BF6" w:rsidP="00E65BF6">
      <w:r>
        <w:rPr>
          <w:rFonts w:hint="eastAsia"/>
        </w:rPr>
        <w:lastRenderedPageBreak/>
        <w:t>1、放了两个</w:t>
      </w:r>
      <w:proofErr w:type="spellStart"/>
      <w:r>
        <w:rPr>
          <w:rFonts w:hint="eastAsia"/>
        </w:rPr>
        <w:t>Fileter</w:t>
      </w:r>
      <w:proofErr w:type="spellEnd"/>
      <w:r>
        <w:t>:</w:t>
      </w:r>
    </w:p>
    <w:p w14:paraId="51545497" w14:textId="7B6B4766" w:rsidR="00E65BF6" w:rsidRDefault="005036B3" w:rsidP="00E65BF6">
      <w:pPr>
        <w:rPr>
          <w:rFonts w:hint="eastAsia"/>
        </w:rPr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</w:t>
      </w:r>
      <w:proofErr w:type="gramStart"/>
      <w:r>
        <w:rPr>
          <w:rFonts w:hint="eastAsia"/>
        </w:rPr>
        <w:t>体数据</w:t>
      </w:r>
      <w:proofErr w:type="gramEnd"/>
      <w:r>
        <w:rPr>
          <w:rFonts w:hint="eastAsia"/>
        </w:rPr>
        <w:t>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Default="00F77DBF" w:rsidP="005036B3">
      <w:pPr>
        <w:jc w:val="left"/>
      </w:pPr>
      <w:r>
        <w:rPr>
          <w:rFonts w:hint="eastAsia"/>
        </w:rPr>
        <w:t>2、</w:t>
      </w:r>
      <w:r w:rsidR="00166D53">
        <w:rPr>
          <w:rFonts w:hint="eastAsia"/>
        </w:rPr>
        <w:t>配置了</w:t>
      </w:r>
      <w:proofErr w:type="spellStart"/>
      <w:r w:rsidR="00166D53">
        <w:rPr>
          <w:rFonts w:hint="eastAsia"/>
        </w:rPr>
        <w:t>Web</w:t>
      </w:r>
      <w:r w:rsidR="00166D53">
        <w:t>MvcAutoConfigurationAdapter</w:t>
      </w:r>
      <w:proofErr w:type="spellEnd"/>
      <w:r w:rsidR="00166D53">
        <w:rPr>
          <w:rFonts w:hint="eastAsia"/>
        </w:rPr>
        <w:t>组件，该组件实现了</w:t>
      </w:r>
      <w:proofErr w:type="spellStart"/>
      <w:r w:rsidR="00166D53">
        <w:rPr>
          <w:rFonts w:hint="eastAsia"/>
        </w:rPr>
        <w:t>WebMvcConfigure</w:t>
      </w:r>
      <w:r w:rsidR="00166D53">
        <w:t>r</w:t>
      </w:r>
      <w:proofErr w:type="spellEnd"/>
      <w:r w:rsidR="00166D53">
        <w:rPr>
          <w:rFonts w:hint="eastAsia"/>
        </w:rPr>
        <w:t>接口。也就是说该组件给IOC</w:t>
      </w:r>
      <w:r>
        <w:rPr>
          <w:rFonts w:hint="eastAsia"/>
        </w:rPr>
        <w:t>容器中放了</w:t>
      </w:r>
      <w:proofErr w:type="spellStart"/>
      <w:r>
        <w:rPr>
          <w:rFonts w:hint="eastAsia"/>
        </w:rPr>
        <w:t>WebMvcConfigure</w:t>
      </w:r>
      <w:r>
        <w:t>r</w:t>
      </w:r>
      <w:proofErr w:type="spellEnd"/>
      <w:r>
        <w:rPr>
          <w:rFonts w:hint="eastAsia"/>
        </w:rPr>
        <w:t>组件，</w:t>
      </w:r>
      <w:r w:rsidR="00556E2C">
        <w:rPr>
          <w:rFonts w:hint="eastAsia"/>
        </w:rPr>
        <w:t>用于</w:t>
      </w:r>
      <w:r>
        <w:rPr>
          <w:rFonts w:hint="eastAsia"/>
        </w:rPr>
        <w:t>给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  <w:rPr>
          <w:rFonts w:hint="eastAsia"/>
        </w:rPr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F69E" w14:textId="59298BA5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4FB02030" w:rsidR="001E21B2" w:rsidRDefault="001E21B2" w:rsidP="005036B3">
      <w:pPr>
        <w:jc w:val="left"/>
      </w:pPr>
      <w:r>
        <w:rPr>
          <w:rFonts w:hint="eastAsia"/>
        </w:rPr>
        <w:t>3、静态资源规则</w:t>
      </w:r>
      <w:r w:rsidR="008F3C3A">
        <w:rPr>
          <w:rFonts w:hint="eastAsia"/>
        </w:rPr>
        <w:t>源码</w:t>
      </w:r>
      <w:r>
        <w:rPr>
          <w:rFonts w:hint="eastAsia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442A7292" w:rsidR="004678D3" w:rsidRPr="001E21B2" w:rsidRDefault="004678D3" w:rsidP="005036B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27DD0CE3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6441B82" w14:textId="68DDFF9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7A33214" w14:textId="363F51EB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5</w:t>
      </w:r>
      <w:r w:rsidRPr="002C0241">
        <w:rPr>
          <w:rFonts w:ascii="宋体" w:eastAsia="宋体" w:hAnsi="宋体" w:hint="eastAsia"/>
          <w:sz w:val="24"/>
          <w:szCs w:val="24"/>
        </w:rPr>
        <w:t>、错误处理</w:t>
      </w:r>
    </w:p>
    <w:p w14:paraId="36367DD6" w14:textId="0AFB9862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6</w:t>
      </w:r>
      <w:r w:rsidRPr="002C0241">
        <w:rPr>
          <w:rFonts w:ascii="宋体" w:eastAsia="宋体" w:hAnsi="宋体" w:hint="eastAsia"/>
          <w:sz w:val="24"/>
          <w:szCs w:val="24"/>
        </w:rPr>
        <w:t>、嵌入式容器</w:t>
      </w:r>
    </w:p>
    <w:p w14:paraId="7111A497" w14:textId="53368EA0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7</w:t>
      </w:r>
      <w:r w:rsidRPr="002C0241">
        <w:rPr>
          <w:rFonts w:ascii="宋体" w:eastAsia="宋体" w:hAnsi="宋体" w:hint="eastAsia"/>
          <w:sz w:val="24"/>
          <w:szCs w:val="24"/>
        </w:rPr>
        <w:t>、完全接管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6F0A6EE8" w14:textId="5059689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.8</w:t>
      </w:r>
      <w:r w:rsidRPr="002C024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34CDD92F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9</w:t>
      </w:r>
      <w:r w:rsidRPr="002C0241">
        <w:rPr>
          <w:rFonts w:ascii="宋体" w:eastAsia="宋体" w:hAnsi="宋体" w:hint="eastAsia"/>
          <w:sz w:val="24"/>
          <w:szCs w:val="24"/>
        </w:rPr>
        <w:t>、最佳实践</w:t>
      </w:r>
    </w:p>
    <w:p w14:paraId="1E67B8A5" w14:textId="0C234618" w:rsidR="002C0241" w:rsidRDefault="002C0241" w:rsidP="006121E6"/>
    <w:p w14:paraId="4044CA61" w14:textId="2A14C5E7" w:rsidR="002C0241" w:rsidRDefault="002C0241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>
      <w:pPr>
        <w:rPr>
          <w:rFonts w:hint="eastAsia"/>
        </w:rPr>
      </w:pPr>
    </w:p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64B7E"/>
    <w:rsid w:val="00070244"/>
    <w:rsid w:val="000708C6"/>
    <w:rsid w:val="000B0858"/>
    <w:rsid w:val="000B3A6A"/>
    <w:rsid w:val="00135C86"/>
    <w:rsid w:val="00162815"/>
    <w:rsid w:val="00166D53"/>
    <w:rsid w:val="00185E02"/>
    <w:rsid w:val="001A26E3"/>
    <w:rsid w:val="001C17B3"/>
    <w:rsid w:val="001E21B2"/>
    <w:rsid w:val="00203E89"/>
    <w:rsid w:val="0023272A"/>
    <w:rsid w:val="00235610"/>
    <w:rsid w:val="0028403F"/>
    <w:rsid w:val="002C0241"/>
    <w:rsid w:val="002F709C"/>
    <w:rsid w:val="003A308E"/>
    <w:rsid w:val="00406216"/>
    <w:rsid w:val="004678D3"/>
    <w:rsid w:val="00476863"/>
    <w:rsid w:val="00485ABD"/>
    <w:rsid w:val="004A1EBA"/>
    <w:rsid w:val="004B0FD3"/>
    <w:rsid w:val="004E0D0D"/>
    <w:rsid w:val="004E6CCB"/>
    <w:rsid w:val="004F3972"/>
    <w:rsid w:val="004F3BFF"/>
    <w:rsid w:val="005036B3"/>
    <w:rsid w:val="00556E2C"/>
    <w:rsid w:val="00571CD5"/>
    <w:rsid w:val="005C27D7"/>
    <w:rsid w:val="005F0C8A"/>
    <w:rsid w:val="006121E6"/>
    <w:rsid w:val="00625C5D"/>
    <w:rsid w:val="00633325"/>
    <w:rsid w:val="00656CF4"/>
    <w:rsid w:val="00661E26"/>
    <w:rsid w:val="006755D0"/>
    <w:rsid w:val="00697F5A"/>
    <w:rsid w:val="006B6D51"/>
    <w:rsid w:val="006E348C"/>
    <w:rsid w:val="006E3AB8"/>
    <w:rsid w:val="00701186"/>
    <w:rsid w:val="00704199"/>
    <w:rsid w:val="00705343"/>
    <w:rsid w:val="00750BB1"/>
    <w:rsid w:val="007A2181"/>
    <w:rsid w:val="007A224B"/>
    <w:rsid w:val="008024E3"/>
    <w:rsid w:val="00861EA6"/>
    <w:rsid w:val="0086531D"/>
    <w:rsid w:val="008743E0"/>
    <w:rsid w:val="008824D6"/>
    <w:rsid w:val="008C00AB"/>
    <w:rsid w:val="008F3C3A"/>
    <w:rsid w:val="00921216"/>
    <w:rsid w:val="00961592"/>
    <w:rsid w:val="009C57A2"/>
    <w:rsid w:val="00A021E9"/>
    <w:rsid w:val="00A45BF6"/>
    <w:rsid w:val="00A473CD"/>
    <w:rsid w:val="00A53538"/>
    <w:rsid w:val="00B36B62"/>
    <w:rsid w:val="00B51077"/>
    <w:rsid w:val="00B57171"/>
    <w:rsid w:val="00BC4D15"/>
    <w:rsid w:val="00BC6D04"/>
    <w:rsid w:val="00BC70F0"/>
    <w:rsid w:val="00C80253"/>
    <w:rsid w:val="00CB56BC"/>
    <w:rsid w:val="00CF227E"/>
    <w:rsid w:val="00CF74EA"/>
    <w:rsid w:val="00D0797A"/>
    <w:rsid w:val="00D947DF"/>
    <w:rsid w:val="00E0320B"/>
    <w:rsid w:val="00E033FF"/>
    <w:rsid w:val="00E35A5B"/>
    <w:rsid w:val="00E516BE"/>
    <w:rsid w:val="00E56B95"/>
    <w:rsid w:val="00E65BF6"/>
    <w:rsid w:val="00E87171"/>
    <w:rsid w:val="00EB2A22"/>
    <w:rsid w:val="00ED3709"/>
    <w:rsid w:val="00F77DBF"/>
    <w:rsid w:val="00FA6FD1"/>
    <w:rsid w:val="00FC319E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hyperlink" Target="https://www.bilibili.com/video/BV1gW411W76m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17555</TotalTime>
  <Pages>35</Pages>
  <Words>1074</Words>
  <Characters>6122</Characters>
  <Application>Microsoft Office Word</Application>
  <DocSecurity>0</DocSecurity>
  <Lines>51</Lines>
  <Paragraphs>14</Paragraphs>
  <ScaleCrop>false</ScaleCrop>
  <Company/>
  <LinksUpToDate>false</LinksUpToDate>
  <CharactersWithSpaces>7182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57</cp:revision>
  <dcterms:created xsi:type="dcterms:W3CDTF">2024-03-07T12:16:00Z</dcterms:created>
  <dcterms:modified xsi:type="dcterms:W3CDTF">2024-03-21T15:59:00Z</dcterms:modified>
</cp:coreProperties>
</file>